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 xml:space="preserve">естественнонаучной </w:t>
      </w:r>
      <w:r w:rsidR="00263C97" w:rsidRPr="00263C97">
        <w:rPr>
          <w:rFonts w:ascii="Times New Roman" w:hAnsi="Times New Roman" w:cs="Times New Roman"/>
          <w:b/>
          <w:sz w:val="28"/>
          <w:szCs w:val="28"/>
        </w:rPr>
        <w:t>направленности</w:t>
      </w:r>
      <w:r w:rsidR="00263C97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Start w:id="0" w:name="_GoBack"/>
      <w:bookmarkEnd w:id="0"/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материалов о возможностях и 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ФГТ для преподавания по дополнительным предпрофессиональным программам;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>области искусств или 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возможности досуговой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санитарно-гигиенических норм и требований охраны жизни и здоровья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</w:t>
      </w:r>
      <w:r w:rsidR="00012357" w:rsidRPr="002A6D1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D11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методов и средств поставленным целям и задачам, 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:rsidR="000421FE" w:rsidRPr="002A6D11" w:rsidRDefault="00175708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Косякинская</w:t>
      </w:r>
      <w:proofErr w:type="spellEnd"/>
      <w:r w:rsidR="000421FE" w:rsidRPr="002A6D11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175708">
        <w:rPr>
          <w:rFonts w:ascii="Times New Roman" w:hAnsi="Times New Roman" w:cs="Times New Roman"/>
          <w:sz w:val="28"/>
          <w:szCs w:val="28"/>
        </w:rPr>
        <w:t>документами МКОУ «</w:t>
      </w:r>
      <w:proofErr w:type="spellStart"/>
      <w:r w:rsidR="00175708">
        <w:rPr>
          <w:rFonts w:ascii="Times New Roman" w:hAnsi="Times New Roman" w:cs="Times New Roman"/>
          <w:sz w:val="28"/>
          <w:szCs w:val="28"/>
        </w:rPr>
        <w:t>Косяк</w:t>
      </w:r>
      <w:r w:rsidR="00012357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012357">
        <w:rPr>
          <w:rFonts w:ascii="Times New Roman" w:hAnsi="Times New Roman" w:cs="Times New Roman"/>
          <w:sz w:val="28"/>
          <w:szCs w:val="28"/>
        </w:rPr>
        <w:t xml:space="preserve"> С</w:t>
      </w:r>
      <w:r w:rsidRPr="00B04468">
        <w:rPr>
          <w:rFonts w:ascii="Times New Roman" w:hAnsi="Times New Roman" w:cs="Times New Roman"/>
          <w:sz w:val="28"/>
          <w:szCs w:val="28"/>
        </w:rPr>
        <w:t>ОШ».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проводит анализ и интерпретацию результатов педагогического контроля и оценки;</w:t>
      </w:r>
    </w:p>
    <w:p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 w:rsidSect="0017570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62"/>
    <w:rsid w:val="00012357"/>
    <w:rsid w:val="000421FE"/>
    <w:rsid w:val="000A47A8"/>
    <w:rsid w:val="000F301E"/>
    <w:rsid w:val="00175708"/>
    <w:rsid w:val="00263C97"/>
    <w:rsid w:val="002A6D11"/>
    <w:rsid w:val="0039113A"/>
    <w:rsid w:val="00587FCA"/>
    <w:rsid w:val="00641959"/>
    <w:rsid w:val="006D5E90"/>
    <w:rsid w:val="00717A9B"/>
    <w:rsid w:val="00852163"/>
    <w:rsid w:val="00AA2C03"/>
    <w:rsid w:val="00B04468"/>
    <w:rsid w:val="00B10615"/>
    <w:rsid w:val="00B6656E"/>
    <w:rsid w:val="00BA4DB2"/>
    <w:rsid w:val="00BB0262"/>
    <w:rsid w:val="00D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2E0D9-D1C7-4530-828F-5343CAE0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4246</Words>
  <Characters>24206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2021-08-31T00:51:00Z</dcterms:created>
  <dcterms:modified xsi:type="dcterms:W3CDTF">2023-05-12T08:26:00Z</dcterms:modified>
</cp:coreProperties>
</file>