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48479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962996-9eae-4b29-807c-6d440604dec5" w:id="1"/>
      <w:r>
        <w:rPr>
          <w:rFonts w:ascii="Times New Roman" w:hAnsi="Times New Roman"/>
          <w:b/>
          <w:i w:val="false"/>
          <w:color w:val="000000"/>
          <w:sz w:val="28"/>
        </w:rPr>
        <w:t>Министерство Образования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a244f056-0231-4322-a014-8dcea54eab13" w:id="2"/>
      <w:r>
        <w:rPr>
          <w:rFonts w:ascii="Times New Roman" w:hAnsi="Times New Roman"/>
          <w:b/>
          <w:i w:val="false"/>
          <w:color w:val="000000"/>
          <w:sz w:val="28"/>
        </w:rPr>
        <w:t>Кизлярский район</w:t>
      </w:r>
      <w:bookmarkEnd w:id="2"/>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2734446)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a5bb89e-7d9f-4fc4-a1ba-c6bd09c19ff7" w:id="3"/>
      <w:r>
        <w:rPr>
          <w:rFonts w:ascii="Times New Roman" w:hAnsi="Times New Roman"/>
          <w:b/>
          <w:i w:val="false"/>
          <w:color w:val="000000"/>
          <w:sz w:val="28"/>
        </w:rPr>
        <w:t>Кизляр</w:t>
      </w:r>
      <w:bookmarkEnd w:id="3"/>
      <w:r>
        <w:rPr>
          <w:rFonts w:ascii="Times New Roman" w:hAnsi="Times New Roman"/>
          <w:b/>
          <w:i w:val="false"/>
          <w:color w:val="000000"/>
          <w:sz w:val="28"/>
        </w:rPr>
        <w:t xml:space="preserve"> </w:t>
      </w:r>
      <w:bookmarkStart w:name="ff26d425-8a06-47a0-8cd7-ee8d58370039" w:id="4"/>
      <w:r>
        <w:rPr>
          <w:rFonts w:ascii="Times New Roman" w:hAnsi="Times New Roman"/>
          <w:b/>
          <w:i w:val="false"/>
          <w:color w:val="000000"/>
          <w:sz w:val="28"/>
        </w:rPr>
        <w:t>2023</w:t>
      </w:r>
      <w:bookmarkEnd w:id="4"/>
    </w:p>
    <w:p>
      <w:pPr>
        <w:spacing w:before="0" w:after="0"/>
        <w:ind w:left="120"/>
        <w:jc w:val="left"/>
      </w:pPr>
    </w:p>
    <w:bookmarkStart w:name="block-20484793" w:id="5"/>
    <w:p>
      <w:pPr>
        <w:sectPr>
          <w:pgSz w:w="11906" w:h="16383" w:orient="portrait"/>
        </w:sectPr>
      </w:pPr>
    </w:p>
    <w:bookmarkEnd w:id="5"/>
    <w:bookmarkEnd w:id="0"/>
    <w:bookmarkStart w:name="block-2048479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7"/>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bookmarkStart w:name="block-20484794" w:id="8"/>
    <w:p>
      <w:pPr>
        <w:sectPr>
          <w:pgSz w:w="11906" w:h="16383" w:orient="portrait"/>
        </w:sectPr>
      </w:pPr>
    </w:p>
    <w:bookmarkEnd w:id="8"/>
    <w:bookmarkEnd w:id="6"/>
    <w:bookmarkStart w:name="block-20484791"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0484791" w:id="10"/>
    <w:p>
      <w:pPr>
        <w:sectPr>
          <w:pgSz w:w="11906" w:h="16383" w:orient="portrait"/>
        </w:sectPr>
      </w:pPr>
    </w:p>
    <w:bookmarkEnd w:id="10"/>
    <w:bookmarkEnd w:id="9"/>
    <w:bookmarkStart w:name="block-20484792" w:id="11"/>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2"/>
      <w:bookmarkEnd w:id="12"/>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0484792" w:id="13"/>
    <w:p>
      <w:pPr>
        <w:sectPr>
          <w:pgSz w:w="11906" w:h="16383" w:orient="portrait"/>
        </w:sectPr>
      </w:pPr>
    </w:p>
    <w:bookmarkEnd w:id="13"/>
    <w:bookmarkEnd w:id="11"/>
    <w:bookmarkStart w:name="block-20484795"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20484795" w:id="15"/>
    <w:p>
      <w:pPr>
        <w:sectPr>
          <w:pgSz w:w="16383" w:h="11906" w:orient="landscape"/>
        </w:sectPr>
      </w:pPr>
    </w:p>
    <w:bookmarkEnd w:id="15"/>
    <w:bookmarkEnd w:id="14"/>
    <w:bookmarkStart w:name="block-20484796"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002" w:type="dxa"/>
            <w:tcBorders/>
            <w:tcMar>
              <w:top w:w="50" w:type="dxa"/>
              <w:left w:w="100" w:type="dxa"/>
            </w:tcMar>
            <w:vAlign w:val="center"/>
          </w:tcPr>
          <w:p>
            <w:pPr>
              <w:spacing w:before="0" w:after="0"/>
              <w:ind w:left="135"/>
              <w:jc w:val="left"/>
            </w:pPr>
          </w:p>
        </w:tc>
      </w:tr>
      <w:tr>
        <w:trPr>
          <w:trHeight w:val="16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002" w:type="dxa"/>
            <w:tcBorders/>
            <w:tcMar>
              <w:top w:w="50" w:type="dxa"/>
              <w:left w:w="100" w:type="dxa"/>
            </w:tcMar>
            <w:vAlign w:val="center"/>
          </w:tcPr>
          <w:p>
            <w:pPr>
              <w:spacing w:before="0" w:after="0"/>
              <w:ind w:left="135"/>
              <w:jc w:val="left"/>
            </w:pPr>
          </w:p>
        </w:tc>
      </w:tr>
      <w:tr>
        <w:trPr>
          <w:trHeight w:val="11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002" w:type="dxa"/>
            <w:tcBorders/>
            <w:tcMar>
              <w:top w:w="50" w:type="dxa"/>
              <w:left w:w="100" w:type="dxa"/>
            </w:tcMar>
            <w:vAlign w:val="center"/>
          </w:tcPr>
          <w:p>
            <w:pPr>
              <w:spacing w:before="0" w:after="0"/>
              <w:ind w:left="135"/>
              <w:jc w:val="left"/>
            </w:pPr>
          </w:p>
        </w:tc>
      </w:tr>
      <w:tr>
        <w:trPr>
          <w:trHeight w:val="19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484796" w:id="17"/>
    <w:p>
      <w:pPr>
        <w:sectPr>
          <w:pgSz w:w="16383" w:h="11906" w:orient="landscape"/>
        </w:sectPr>
      </w:pPr>
    </w:p>
    <w:bookmarkEnd w:id="17"/>
    <w:bookmarkEnd w:id="16"/>
    <w:bookmarkStart w:name="block-20484797" w:id="18"/>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0484797" w:id="19"/>
    <w:p>
      <w:pPr>
        <w:sectPr>
          <w:pgSz w:w="11906" w:h="16383" w:orient="portrait"/>
        </w:sectPr>
      </w:pPr>
    </w:p>
    <w:bookmarkEnd w:id="19"/>
    <w:bookmarkEnd w:id="18"/>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